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F82E5C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4524E614" w14:textId="5FED4AE3" w:rsidR="006203D6" w:rsidRDefault="006203D6" w:rsidP="006203D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Pr="471A6B32">
              <w:rPr>
                <w:rFonts w:cstheme="minorBidi"/>
              </w:rPr>
              <w:t xml:space="preserve">. </w:t>
            </w:r>
            <w:r w:rsidR="00562B2B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 w:rsidR="00C4390F"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E150D8">
              <w:rPr>
                <w:rFonts w:cstheme="minorBidi"/>
              </w:rPr>
              <w:t>druga</w:t>
            </w:r>
            <w:r>
              <w:rPr>
                <w:rFonts w:cstheme="minorBidi"/>
              </w:rPr>
              <w:t xml:space="preserve"> pro</w:t>
            </w:r>
            <w:r w:rsidRPr="471A6B32">
              <w:rPr>
                <w:rFonts w:cstheme="minorBidi"/>
              </w:rPr>
              <w:t>vjera znanja</w:t>
            </w:r>
            <w:r>
              <w:rPr>
                <w:rFonts w:cstheme="minorBidi"/>
              </w:rPr>
              <w:t xml:space="preserve"> (A)</w:t>
            </w:r>
          </w:p>
          <w:p w14:paraId="5F7DFDAF" w14:textId="2AB5D3CE" w:rsidR="00CE54B6" w:rsidRPr="00F82E5C" w:rsidRDefault="00317B60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6A78A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'25</w:t>
            </w:r>
            <w:r w:rsidR="003B0D0B">
              <w:rPr>
                <w:rFonts w:cstheme="minorBidi"/>
              </w:rPr>
              <w:t xml:space="preserve">, </w:t>
            </w:r>
            <w:r w:rsidR="00CE54B6">
              <w:rPr>
                <w:rFonts w:cstheme="minorBid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4F6458B6" w14:textId="42731477" w:rsidR="00C82305" w:rsidRPr="00CE54B6" w:rsidRDefault="00C82305" w:rsidP="00736CE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(Pr)ocjena</w:t>
            </w:r>
            <w:r w:rsidR="00736CE5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(prije):</w:t>
            </w:r>
            <w:r w:rsidR="0068693C">
              <w:rPr>
                <w:rFonts w:cstheme="minorBidi"/>
              </w:rPr>
              <w:br/>
            </w: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CE54B6" w:rsidRDefault="00C82305" w:rsidP="00C8230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555C159C" w14:textId="1DD269AA" w:rsidR="00654735" w:rsidRDefault="000155E7" w:rsidP="00A1420C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t xml:space="preserve">(3 boda) </w:t>
      </w:r>
      <w:r w:rsidR="003B5DAF">
        <w:rPr>
          <w:rFonts w:cstheme="minorHAnsi"/>
          <w:noProof/>
          <w:szCs w:val="24"/>
        </w:rPr>
        <w:t>Koliki je otpor žice od</w:t>
      </w:r>
      <w:r w:rsidR="00556036">
        <w:rPr>
          <w:rFonts w:cstheme="minorHAnsi"/>
          <w:noProof/>
          <w:szCs w:val="24"/>
        </w:rPr>
        <w:t xml:space="preserve"> </w:t>
      </w:r>
      <w:r w:rsidR="00172DDE">
        <w:rPr>
          <w:rFonts w:cstheme="minorHAnsi"/>
          <w:noProof/>
          <w:szCs w:val="24"/>
        </w:rPr>
        <w:t>volframa</w:t>
      </w:r>
      <w:r w:rsidR="00F8568C">
        <w:rPr>
          <w:rFonts w:cstheme="minorHAnsi"/>
          <w:noProof/>
          <w:szCs w:val="24"/>
        </w:rPr>
        <w:t xml:space="preserve"> </w:t>
      </w:r>
      <w:r w:rsidR="00F8568C" w:rsidRPr="00654735">
        <w:rPr>
          <w:rFonts w:cstheme="minorHAnsi"/>
          <w:noProof/>
          <w:szCs w:val="24"/>
        </w:rPr>
        <w:t>duljine</w:t>
      </w:r>
      <w:r w:rsidR="00F8568C">
        <w:rPr>
          <w:rFonts w:cstheme="minorHAnsi"/>
          <w:noProof/>
          <w:szCs w:val="24"/>
        </w:rPr>
        <w:t xml:space="preserve"> 2 metra</w:t>
      </w:r>
      <w:r w:rsidR="00884545">
        <w:rPr>
          <w:rFonts w:cstheme="minorHAnsi"/>
          <w:noProof/>
          <w:szCs w:val="24"/>
        </w:rPr>
        <w:t xml:space="preserve"> i </w:t>
      </w:r>
      <w:r w:rsidR="00284CF7" w:rsidRPr="00654735">
        <w:rPr>
          <w:rFonts w:cstheme="minorHAnsi"/>
          <w:b/>
          <w:bCs/>
          <w:noProof/>
          <w:szCs w:val="24"/>
        </w:rPr>
        <w:t>promjera</w:t>
      </w:r>
      <w:r w:rsidR="00284CF7">
        <w:rPr>
          <w:rFonts w:cstheme="minorHAnsi"/>
          <w:noProof/>
          <w:szCs w:val="24"/>
        </w:rPr>
        <w:t xml:space="preserve"> 0.2 mm, </w:t>
      </w:r>
      <w:r w:rsidR="006860A2">
        <w:rPr>
          <w:rFonts w:cstheme="minorHAnsi"/>
          <w:noProof/>
          <w:szCs w:val="24"/>
        </w:rPr>
        <w:t xml:space="preserve">ako je otpornost </w:t>
      </w:r>
      <w:r w:rsidR="00A47481">
        <w:rPr>
          <w:rFonts w:cstheme="minorHAnsi"/>
          <w:noProof/>
          <w:szCs w:val="24"/>
        </w:rPr>
        <w:t>v</w:t>
      </w:r>
      <w:r w:rsidR="006860A2">
        <w:rPr>
          <w:rFonts w:cstheme="minorHAnsi"/>
          <w:noProof/>
          <w:szCs w:val="24"/>
        </w:rPr>
        <w:t xml:space="preserve">olframa </w:t>
      </w:r>
      <w:r w:rsidR="000B7CB3">
        <w:rPr>
          <w:rFonts w:cstheme="minorHAnsi"/>
          <w:noProof/>
          <w:szCs w:val="24"/>
        </w:rPr>
        <w:t xml:space="preserve">(pri sobnoj temperaturi) </w:t>
      </w:r>
      <w:r w:rsidR="00575EBA">
        <w:rPr>
          <w:rFonts w:cstheme="minorHAnsi"/>
          <w:noProof/>
          <w:szCs w:val="24"/>
        </w:rPr>
        <w:t xml:space="preserve">jednaka </w:t>
      </w:r>
      <m:oMath>
        <m:r>
          <w:rPr>
            <w:rFonts w:ascii="Cambria Math" w:hAnsi="Cambria Math" w:cstheme="minorHAnsi"/>
            <w:noProof/>
            <w:szCs w:val="24"/>
          </w:rPr>
          <m:t>5.65⋅</m:t>
        </m:r>
        <m:sSup>
          <m:sSupPr>
            <m:ctrlPr>
              <w:rPr>
                <w:rFonts w:ascii="Cambria Math" w:hAnsi="Cambria Math" w:cstheme="minorHAnsi"/>
                <w:i/>
                <w:noProof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szCs w:val="24"/>
              </w:rPr>
              <m:t>-8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  <w:szCs w:val="24"/>
          </w:rPr>
          <m:t xml:space="preserve"> Ω</m:t>
        </m:r>
        <m:r>
          <w:rPr>
            <w:rFonts w:ascii="Cambria Math" w:hAnsi="Cambria Math" w:cstheme="minorHAnsi"/>
            <w:noProof/>
            <w:szCs w:val="24"/>
          </w:rPr>
          <m:t>m</m:t>
        </m:r>
      </m:oMath>
      <w:r w:rsidR="00654735">
        <w:rPr>
          <w:rFonts w:cstheme="minorHAnsi"/>
          <w:noProof/>
          <w:szCs w:val="24"/>
        </w:rPr>
        <w:t>?</w:t>
      </w:r>
    </w:p>
    <w:p w14:paraId="0300CA49" w14:textId="6C7919DE" w:rsidR="00654735" w:rsidRDefault="00654735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79455FD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7390F047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633E271B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9AAC44E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4CCE9B31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6E0B925E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40B02990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AFE8468" w14:textId="5EB114D7" w:rsidR="006208EA" w:rsidRPr="00AB7670" w:rsidRDefault="000155E7" w:rsidP="00A1420C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(3 boda) </w:t>
      </w:r>
      <w:r w:rsidR="00407CC7">
        <w:rPr>
          <w:rFonts w:cstheme="minorHAnsi"/>
          <w:szCs w:val="24"/>
        </w:rPr>
        <w:t>Koliki je otpor</w:t>
      </w:r>
      <w:r w:rsidR="00251830">
        <w:rPr>
          <w:rFonts w:cstheme="minorHAnsi"/>
          <w:szCs w:val="24"/>
        </w:rPr>
        <w:t xml:space="preserve"> žice od </w:t>
      </w:r>
      <w:r w:rsidR="00A47481">
        <w:rPr>
          <w:rFonts w:cstheme="minorHAnsi"/>
          <w:szCs w:val="24"/>
        </w:rPr>
        <w:t>v</w:t>
      </w:r>
      <w:r w:rsidR="00251830">
        <w:rPr>
          <w:rFonts w:cstheme="minorHAnsi"/>
          <w:szCs w:val="24"/>
        </w:rPr>
        <w:t>olframa</w:t>
      </w:r>
      <w:r w:rsidR="00B6256D">
        <w:rPr>
          <w:rFonts w:cstheme="minorHAnsi"/>
          <w:szCs w:val="24"/>
        </w:rPr>
        <w:t xml:space="preserve"> kada se ugrije na </w:t>
      </w:r>
      <w:r w:rsidR="0039636A">
        <w:rPr>
          <w:rFonts w:cstheme="minorHAnsi"/>
          <w:szCs w:val="24"/>
        </w:rPr>
        <w:t>2500 °C, ako joj je otpor na sobnoj temperaturi</w:t>
      </w:r>
      <w:r w:rsidR="00B73B07">
        <w:rPr>
          <w:rFonts w:cstheme="minorHAnsi"/>
          <w:szCs w:val="24"/>
        </w:rPr>
        <w:t xml:space="preserve"> (20 °C)</w:t>
      </w:r>
      <w:r w:rsidR="00402881">
        <w:rPr>
          <w:rFonts w:cstheme="minorHAnsi"/>
          <w:szCs w:val="24"/>
        </w:rPr>
        <w:t xml:space="preserve"> bio</w:t>
      </w:r>
      <w:r w:rsidR="002B090C">
        <w:rPr>
          <w:rFonts w:cstheme="minorHAnsi"/>
          <w:szCs w:val="24"/>
        </w:rPr>
        <w:t xml:space="preserve"> </w:t>
      </w:r>
      <w:r w:rsidR="001C2CCE">
        <w:rPr>
          <w:rFonts w:cstheme="minorHAnsi"/>
          <w:szCs w:val="24"/>
        </w:rPr>
        <w:t>3.6</w:t>
      </w:r>
      <w:r w:rsidR="00402881">
        <w:rPr>
          <w:rFonts w:cstheme="minorHAnsi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Ω</m:t>
        </m:r>
      </m:oMath>
      <w:r w:rsidR="00A47481">
        <w:rPr>
          <w:rFonts w:cstheme="minorHAnsi"/>
          <w:szCs w:val="24"/>
        </w:rPr>
        <w:t xml:space="preserve">, a temperaturni koeficijent volframa je </w:t>
      </w:r>
      <m:oMath>
        <m:r>
          <w:rPr>
            <w:rFonts w:ascii="Cambria Math" w:hAnsi="Cambria Math" w:cstheme="minorHAnsi"/>
            <w:szCs w:val="24"/>
          </w:rPr>
          <m:t>4.5⋅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Cs w:val="24"/>
              </w:rPr>
              <m:t>-3</m:t>
            </m:r>
          </m:sup>
        </m:sSup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Cs w:val="24"/>
              </w:rPr>
              <m:t>°C</m:t>
            </m:r>
          </m:den>
        </m:f>
      </m:oMath>
      <w:r w:rsidR="00A16F06">
        <w:rPr>
          <w:rFonts w:cstheme="minorHAnsi"/>
          <w:szCs w:val="24"/>
        </w:rPr>
        <w:t xml:space="preserve"> ?</w:t>
      </w:r>
      <w:r>
        <w:rPr>
          <w:rFonts w:cstheme="minorHAnsi"/>
          <w:szCs w:val="24"/>
        </w:rPr>
        <w:br/>
        <w:t xml:space="preserve">(2 boda) </w:t>
      </w:r>
      <w:r w:rsidR="006F3DD8">
        <w:rPr>
          <w:rFonts w:cstheme="minorHAnsi"/>
          <w:szCs w:val="24"/>
        </w:rPr>
        <w:t>Koliko je to povećanje u odnosu na</w:t>
      </w:r>
      <w:r w:rsidR="00ED134E">
        <w:rPr>
          <w:rFonts w:cstheme="minorHAnsi"/>
          <w:szCs w:val="24"/>
        </w:rPr>
        <w:t xml:space="preserve"> otpor pri sobnoj temperaturi</w:t>
      </w:r>
      <w:r>
        <w:rPr>
          <w:rFonts w:cstheme="minorHAnsi"/>
          <w:szCs w:val="24"/>
        </w:rPr>
        <w:t xml:space="preserve">? </w:t>
      </w:r>
      <w:r w:rsidR="00ED134E" w:rsidRPr="00A27BBA">
        <w:rPr>
          <w:rFonts w:cstheme="minorHAnsi"/>
          <w:i/>
          <w:iCs/>
          <w:szCs w:val="24"/>
        </w:rPr>
        <w:t>(</w:t>
      </w:r>
      <w:r w:rsidR="00424509" w:rsidRPr="00A27BBA">
        <w:rPr>
          <w:rFonts w:cstheme="minorHAnsi"/>
          <w:i/>
          <w:iCs/>
          <w:szCs w:val="24"/>
        </w:rPr>
        <w:t>koliko puta i za koliko posto</w:t>
      </w:r>
      <w:r w:rsidR="001356A5" w:rsidRPr="00A27BBA">
        <w:rPr>
          <w:rFonts w:cstheme="minorHAnsi"/>
          <w:i/>
          <w:iCs/>
          <w:szCs w:val="24"/>
        </w:rPr>
        <w:t xml:space="preserve"> – odgovor</w:t>
      </w:r>
      <w:r w:rsidR="00A27BBA" w:rsidRPr="00A27BBA">
        <w:rPr>
          <w:rFonts w:cstheme="minorHAnsi"/>
          <w:i/>
          <w:iCs/>
          <w:szCs w:val="24"/>
        </w:rPr>
        <w:t xml:space="preserve"> </w:t>
      </w:r>
      <w:r w:rsidR="001356A5" w:rsidRPr="00A27BBA">
        <w:rPr>
          <w:rFonts w:cstheme="minorHAnsi"/>
          <w:i/>
          <w:iCs/>
          <w:szCs w:val="24"/>
        </w:rPr>
        <w:t>napisati riječima na kraju</w:t>
      </w:r>
      <w:r w:rsidR="00A27BBA" w:rsidRPr="00A27BBA">
        <w:rPr>
          <w:rFonts w:cstheme="minorHAnsi"/>
          <w:i/>
          <w:iCs/>
          <w:szCs w:val="24"/>
        </w:rPr>
        <w:t xml:space="preserve"> računa</w:t>
      </w:r>
      <w:r w:rsidR="003D7114" w:rsidRPr="00A27BBA">
        <w:rPr>
          <w:rFonts w:cstheme="minorHAnsi"/>
          <w:i/>
          <w:iCs/>
          <w:szCs w:val="24"/>
        </w:rPr>
        <w:t>)</w:t>
      </w:r>
    </w:p>
    <w:p w14:paraId="4E69AB1C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059580F4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0DEDA4B4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A562FFC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D9829BE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0547E8E4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455CFE29" w14:textId="77777777" w:rsid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32C26937" w14:textId="77777777" w:rsidR="00AB7670" w:rsidRPr="00AB7670" w:rsidRDefault="00AB7670" w:rsidP="00AB7670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8ADB700" w14:textId="089AE3EF" w:rsidR="00464E41" w:rsidRPr="0040151E" w:rsidRDefault="003B4ADB" w:rsidP="007645AA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(</w:t>
      </w:r>
      <w:r w:rsidR="00F070EA">
        <w:rPr>
          <w:rFonts w:cstheme="minorHAnsi"/>
          <w:szCs w:val="24"/>
        </w:rPr>
        <w:t>4</w:t>
      </w:r>
      <w:r>
        <w:rPr>
          <w:rFonts w:cstheme="minorHAnsi"/>
          <w:szCs w:val="24"/>
        </w:rPr>
        <w:t xml:space="preserve"> boda)</w:t>
      </w:r>
      <w:r w:rsidR="007645AA">
        <w:rPr>
          <w:rFonts w:cstheme="minorHAnsi"/>
          <w:szCs w:val="24"/>
        </w:rPr>
        <w:t xml:space="preserve"> </w:t>
      </w:r>
      <w:r w:rsidR="009E1298">
        <w:rPr>
          <w:rFonts w:cstheme="minorHAnsi"/>
          <w:szCs w:val="24"/>
        </w:rPr>
        <w:t>Kolik</w:t>
      </w:r>
      <w:r w:rsidR="003A6D1F">
        <w:rPr>
          <w:rFonts w:cstheme="minorHAnsi"/>
          <w:szCs w:val="24"/>
        </w:rPr>
        <w:t xml:space="preserve">a </w:t>
      </w:r>
      <w:r w:rsidR="00A02311">
        <w:rPr>
          <w:rFonts w:cstheme="minorHAnsi"/>
          <w:szCs w:val="24"/>
        </w:rPr>
        <w:t>mora biti minimaln</w:t>
      </w:r>
      <w:r w:rsidR="003A6D1F">
        <w:rPr>
          <w:rFonts w:cstheme="minorHAnsi"/>
          <w:szCs w:val="24"/>
        </w:rPr>
        <w:t xml:space="preserve">a </w:t>
      </w:r>
      <w:r w:rsidR="003A6D1F" w:rsidRPr="003A6D1F">
        <w:rPr>
          <w:rFonts w:cstheme="minorHAnsi"/>
          <w:b/>
          <w:bCs/>
          <w:szCs w:val="24"/>
        </w:rPr>
        <w:t>površina</w:t>
      </w:r>
      <w:r w:rsidR="00A02311" w:rsidRPr="003A6D1F">
        <w:rPr>
          <w:rFonts w:cstheme="minorHAnsi"/>
          <w:b/>
          <w:bCs/>
          <w:szCs w:val="24"/>
        </w:rPr>
        <w:t xml:space="preserve"> presje</w:t>
      </w:r>
      <w:r w:rsidR="003A6D1F" w:rsidRPr="003A6D1F">
        <w:rPr>
          <w:rFonts w:cstheme="minorHAnsi"/>
          <w:b/>
          <w:bCs/>
          <w:szCs w:val="24"/>
        </w:rPr>
        <w:t>ka</w:t>
      </w:r>
      <w:r w:rsidR="00B72480">
        <w:rPr>
          <w:rFonts w:cstheme="minorHAnsi"/>
          <w:szCs w:val="24"/>
        </w:rPr>
        <w:t xml:space="preserve"> bakrenog vodiča</w:t>
      </w:r>
      <w:r w:rsidR="00BE2F5C">
        <w:rPr>
          <w:rFonts w:cstheme="minorHAnsi"/>
          <w:szCs w:val="24"/>
        </w:rPr>
        <w:t xml:space="preserve"> </w:t>
      </w:r>
      <w:r w:rsidR="00056D41">
        <w:rPr>
          <w:rFonts w:cstheme="minorHAnsi"/>
          <w:szCs w:val="24"/>
        </w:rPr>
        <w:t>(</w:t>
      </w:r>
      <m:oMath>
        <m:r>
          <w:rPr>
            <w:rFonts w:ascii="Cambria Math" w:hAnsi="Cambria Math" w:cstheme="minorHAnsi"/>
            <w:noProof/>
            <w:szCs w:val="24"/>
          </w:rPr>
          <m:t>ρ=1.75⋅</m:t>
        </m:r>
        <m:sSup>
          <m:sSupPr>
            <m:ctrlPr>
              <w:rPr>
                <w:rFonts w:ascii="Cambria Math" w:hAnsi="Cambria Math" w:cstheme="minorHAnsi"/>
                <w:i/>
                <w:noProof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szCs w:val="24"/>
              </w:rPr>
              <m:t>-8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  <w:szCs w:val="24"/>
          </w:rPr>
          <m:t xml:space="preserve"> Ω</m:t>
        </m:r>
        <m:r>
          <w:rPr>
            <w:rFonts w:ascii="Cambria Math" w:hAnsi="Cambria Math" w:cstheme="minorHAnsi"/>
            <w:noProof/>
            <w:szCs w:val="24"/>
          </w:rPr>
          <m:t>m</m:t>
        </m:r>
      </m:oMath>
      <w:r w:rsidR="00056D41">
        <w:rPr>
          <w:rFonts w:cstheme="minorHAnsi"/>
          <w:szCs w:val="24"/>
        </w:rPr>
        <w:t xml:space="preserve">) </w:t>
      </w:r>
      <w:r w:rsidR="00BE2F5C">
        <w:rPr>
          <w:rFonts w:cstheme="minorHAnsi"/>
          <w:szCs w:val="24"/>
        </w:rPr>
        <w:t>duljine 50 metara, ak</w:t>
      </w:r>
      <w:r w:rsidR="00DB5043">
        <w:rPr>
          <w:rFonts w:cstheme="minorHAnsi"/>
          <w:szCs w:val="24"/>
        </w:rPr>
        <w:t>o mu otpor ne smije biti veći od 0.4</w:t>
      </w:r>
      <w:r w:rsidR="00A905AE">
        <w:rPr>
          <w:rFonts w:cstheme="minorHAnsi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noProof/>
            <w:szCs w:val="24"/>
          </w:rPr>
          <m:t>Ω</m:t>
        </m:r>
      </m:oMath>
      <w:r w:rsidR="00A905AE">
        <w:rPr>
          <w:rFonts w:cstheme="minorHAnsi"/>
          <w:szCs w:val="24"/>
        </w:rPr>
        <w:t>?</w:t>
      </w:r>
      <w:r w:rsidR="007645AA">
        <w:rPr>
          <w:rFonts w:cstheme="minorHAnsi"/>
          <w:szCs w:val="24"/>
        </w:rPr>
        <w:t xml:space="preserve"> </w:t>
      </w:r>
      <w:r w:rsidR="008B6311" w:rsidRPr="007645AA">
        <w:rPr>
          <w:rFonts w:cstheme="minorHAnsi"/>
        </w:rPr>
        <w:t>Kolik</w:t>
      </w:r>
      <w:r w:rsidR="00C2388B" w:rsidRPr="007645AA">
        <w:rPr>
          <w:rFonts w:cstheme="minorHAnsi"/>
        </w:rPr>
        <w:t xml:space="preserve">i je </w:t>
      </w:r>
      <w:r w:rsidR="00C2388B" w:rsidRPr="003A6D1F">
        <w:rPr>
          <w:rFonts w:cstheme="minorHAnsi"/>
          <w:b/>
          <w:bCs/>
        </w:rPr>
        <w:t>promjer</w:t>
      </w:r>
      <w:r w:rsidR="00C2388B" w:rsidRPr="007645AA">
        <w:rPr>
          <w:rFonts w:cstheme="minorHAnsi"/>
        </w:rPr>
        <w:t xml:space="preserve"> vodiča tog presjeka?</w:t>
      </w:r>
    </w:p>
    <w:p w14:paraId="75264A20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75C42335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6CB5C083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36313DF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2A0CB80F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EB237BE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50F58FB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7A1A8403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9449D2B" w14:textId="77777777" w:rsidR="0040151E" w:rsidRP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3661AAE9" w14:textId="43CC2FE5" w:rsidR="007D61BA" w:rsidRPr="0040151E" w:rsidRDefault="00BF2E11" w:rsidP="00A1420C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(6 bodova) </w:t>
      </w:r>
      <w:r w:rsidR="00C13B8F">
        <w:rPr>
          <w:rFonts w:cstheme="minorHAnsi"/>
          <w:szCs w:val="24"/>
        </w:rPr>
        <w:t>Kolik</w:t>
      </w:r>
      <w:r w:rsidR="00F646CA">
        <w:rPr>
          <w:rFonts w:cstheme="minorHAnsi"/>
          <w:szCs w:val="24"/>
        </w:rPr>
        <w:t xml:space="preserve">o minimalno mora biti </w:t>
      </w:r>
      <w:r w:rsidR="00625BCC">
        <w:rPr>
          <w:rFonts w:cstheme="minorHAnsi"/>
          <w:szCs w:val="24"/>
        </w:rPr>
        <w:t xml:space="preserve">površina </w:t>
      </w:r>
      <w:r w:rsidR="00F646CA">
        <w:rPr>
          <w:rFonts w:cstheme="minorHAnsi"/>
          <w:szCs w:val="24"/>
        </w:rPr>
        <w:t>presjek</w:t>
      </w:r>
      <w:r w:rsidR="00625BCC">
        <w:rPr>
          <w:rFonts w:cstheme="minorHAnsi"/>
          <w:szCs w:val="24"/>
        </w:rPr>
        <w:t>a</w:t>
      </w:r>
      <w:r w:rsidR="00197C38">
        <w:rPr>
          <w:rFonts w:cstheme="minorHAnsi"/>
          <w:szCs w:val="24"/>
        </w:rPr>
        <w:t xml:space="preserve"> </w:t>
      </w:r>
      <w:r w:rsidR="007D07E6">
        <w:rPr>
          <w:rFonts w:cstheme="minorHAnsi"/>
          <w:szCs w:val="24"/>
        </w:rPr>
        <w:t xml:space="preserve">bakrenog </w:t>
      </w:r>
      <w:r w:rsidR="00197C38">
        <w:rPr>
          <w:rFonts w:cstheme="minorHAnsi"/>
          <w:szCs w:val="24"/>
        </w:rPr>
        <w:t xml:space="preserve">vodiča </w:t>
      </w:r>
      <w:r w:rsidR="00F4763E">
        <w:rPr>
          <w:rFonts w:cstheme="minorHAnsi"/>
          <w:szCs w:val="24"/>
        </w:rPr>
        <w:t>(</w:t>
      </w:r>
      <m:oMath>
        <m:r>
          <w:rPr>
            <w:rFonts w:ascii="Cambria Math" w:hAnsi="Cambria Math" w:cstheme="minorHAnsi"/>
            <w:noProof/>
            <w:szCs w:val="24"/>
          </w:rPr>
          <m:t>ρ=1.75⋅</m:t>
        </m:r>
        <m:sSup>
          <m:sSupPr>
            <m:ctrlPr>
              <w:rPr>
                <w:rFonts w:ascii="Cambria Math" w:hAnsi="Cambria Math" w:cstheme="minorHAnsi"/>
                <w:i/>
                <w:noProof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szCs w:val="24"/>
              </w:rPr>
              <m:t>-8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  <w:szCs w:val="24"/>
          </w:rPr>
          <m:t xml:space="preserve"> Ω</m:t>
        </m:r>
        <m:r>
          <w:rPr>
            <w:rFonts w:ascii="Cambria Math" w:hAnsi="Cambria Math" w:cstheme="minorHAnsi"/>
            <w:noProof/>
            <w:szCs w:val="24"/>
          </w:rPr>
          <m:t>m</m:t>
        </m:r>
      </m:oMath>
      <w:r w:rsidR="00F4763E">
        <w:rPr>
          <w:rFonts w:cstheme="minorHAnsi"/>
          <w:szCs w:val="24"/>
        </w:rPr>
        <w:t xml:space="preserve">) </w:t>
      </w:r>
      <w:r w:rsidR="00A2090B">
        <w:rPr>
          <w:rFonts w:cstheme="minorHAnsi"/>
          <w:szCs w:val="24"/>
        </w:rPr>
        <w:t xml:space="preserve">za priključak kuće na </w:t>
      </w:r>
      <w:r w:rsidR="009E7B5B">
        <w:rPr>
          <w:rFonts w:cstheme="minorHAnsi"/>
          <w:szCs w:val="24"/>
        </w:rPr>
        <w:t>elektroenergetsk</w:t>
      </w:r>
      <w:r w:rsidR="00A2090B">
        <w:rPr>
          <w:rFonts w:cstheme="minorHAnsi"/>
          <w:szCs w:val="24"/>
        </w:rPr>
        <w:t>u</w:t>
      </w:r>
      <w:r w:rsidR="009E7B5B">
        <w:rPr>
          <w:rFonts w:cstheme="minorHAnsi"/>
          <w:szCs w:val="24"/>
        </w:rPr>
        <w:t xml:space="preserve"> mrež</w:t>
      </w:r>
      <w:r w:rsidR="00A2090B">
        <w:rPr>
          <w:rFonts w:cstheme="minorHAnsi"/>
          <w:szCs w:val="24"/>
        </w:rPr>
        <w:t>u</w:t>
      </w:r>
      <w:r w:rsidR="009E7B5B">
        <w:rPr>
          <w:rFonts w:cstheme="minorHAnsi"/>
          <w:szCs w:val="24"/>
        </w:rPr>
        <w:t xml:space="preserve"> udaljen</w:t>
      </w:r>
      <w:r w:rsidR="00A2090B">
        <w:rPr>
          <w:rFonts w:cstheme="minorHAnsi"/>
          <w:szCs w:val="24"/>
        </w:rPr>
        <w:t>u</w:t>
      </w:r>
      <w:r w:rsidR="00F33846">
        <w:rPr>
          <w:rFonts w:cstheme="minorHAnsi"/>
          <w:szCs w:val="24"/>
        </w:rPr>
        <w:t xml:space="preserve"> </w:t>
      </w:r>
      <w:r w:rsidR="009667BB">
        <w:rPr>
          <w:rFonts w:cstheme="minorHAnsi"/>
          <w:szCs w:val="24"/>
        </w:rPr>
        <w:t>25</w:t>
      </w:r>
      <w:r w:rsidR="00F33846">
        <w:rPr>
          <w:rFonts w:cstheme="minorHAnsi"/>
          <w:szCs w:val="24"/>
        </w:rPr>
        <w:t xml:space="preserve"> metara</w:t>
      </w:r>
      <w:r w:rsidR="00A2090B">
        <w:rPr>
          <w:rFonts w:cstheme="minorHAnsi"/>
          <w:szCs w:val="24"/>
        </w:rPr>
        <w:t xml:space="preserve"> od kuće</w:t>
      </w:r>
      <w:r w:rsidR="00F33846">
        <w:rPr>
          <w:rFonts w:cstheme="minorHAnsi"/>
          <w:szCs w:val="24"/>
        </w:rPr>
        <w:t>, ako</w:t>
      </w:r>
      <w:r w:rsidR="00B33263">
        <w:rPr>
          <w:rFonts w:cstheme="minorHAnsi"/>
          <w:szCs w:val="24"/>
        </w:rPr>
        <w:t xml:space="preserve"> </w:t>
      </w:r>
      <w:r w:rsidR="00D974D8">
        <w:rPr>
          <w:rFonts w:cstheme="minorHAnsi"/>
          <w:szCs w:val="24"/>
        </w:rPr>
        <w:t xml:space="preserve">gubitci (pad napona) </w:t>
      </w:r>
      <w:r w:rsidR="00307F79">
        <w:rPr>
          <w:rFonts w:cstheme="minorHAnsi"/>
          <w:szCs w:val="24"/>
        </w:rPr>
        <w:t xml:space="preserve">na vodiču </w:t>
      </w:r>
      <w:r w:rsidR="00D974D8">
        <w:rPr>
          <w:rFonts w:cstheme="minorHAnsi"/>
          <w:szCs w:val="24"/>
        </w:rPr>
        <w:t>ne smij</w:t>
      </w:r>
      <w:r w:rsidR="00BF2A52">
        <w:rPr>
          <w:rFonts w:cstheme="minorHAnsi"/>
          <w:szCs w:val="24"/>
        </w:rPr>
        <w:t>u</w:t>
      </w:r>
      <w:r w:rsidR="00D974D8">
        <w:rPr>
          <w:rFonts w:cstheme="minorHAnsi"/>
          <w:szCs w:val="24"/>
        </w:rPr>
        <w:t xml:space="preserve"> biti veći od </w:t>
      </w:r>
      <w:r w:rsidR="00BF2A52">
        <w:rPr>
          <w:rFonts w:cstheme="minorHAnsi"/>
          <w:szCs w:val="24"/>
        </w:rPr>
        <w:t>5</w:t>
      </w:r>
      <w:r w:rsidR="00D974D8">
        <w:rPr>
          <w:rFonts w:cstheme="minorHAnsi"/>
          <w:szCs w:val="24"/>
        </w:rPr>
        <w:t>% pri</w:t>
      </w:r>
      <w:r w:rsidR="003430B0">
        <w:rPr>
          <w:rFonts w:cstheme="minorHAnsi"/>
          <w:szCs w:val="24"/>
        </w:rPr>
        <w:t xml:space="preserve"> maksimal</w:t>
      </w:r>
      <w:r w:rsidR="00852BED">
        <w:rPr>
          <w:rFonts w:cstheme="minorHAnsi"/>
          <w:szCs w:val="24"/>
        </w:rPr>
        <w:t xml:space="preserve">noj </w:t>
      </w:r>
      <w:r w:rsidR="00D15634">
        <w:rPr>
          <w:rFonts w:cstheme="minorHAnsi"/>
          <w:szCs w:val="24"/>
        </w:rPr>
        <w:t xml:space="preserve">snazi priključka od </w:t>
      </w:r>
      <w:r w:rsidR="00DA2A61">
        <w:rPr>
          <w:rFonts w:cstheme="minorHAnsi"/>
          <w:szCs w:val="24"/>
        </w:rPr>
        <w:t>7</w:t>
      </w:r>
      <w:r w:rsidR="00D15634">
        <w:rPr>
          <w:rFonts w:cstheme="minorHAnsi"/>
          <w:szCs w:val="24"/>
        </w:rPr>
        <w:t xml:space="preserve"> kW</w:t>
      </w:r>
      <w:r w:rsidR="009772AD">
        <w:rPr>
          <w:rFonts w:cstheme="minorHAnsi"/>
          <w:szCs w:val="24"/>
        </w:rPr>
        <w:t xml:space="preserve"> i standardnom naponu priključka </w:t>
      </w:r>
      <w:r w:rsidR="003042A1">
        <w:rPr>
          <w:rFonts w:cstheme="minorHAnsi"/>
          <w:szCs w:val="24"/>
        </w:rPr>
        <w:t>(</w:t>
      </w:r>
      <w:r w:rsidR="009772AD">
        <w:rPr>
          <w:rFonts w:cstheme="minorHAnsi"/>
          <w:szCs w:val="24"/>
        </w:rPr>
        <w:t>230 V</w:t>
      </w:r>
      <w:r w:rsidR="003042A1">
        <w:rPr>
          <w:rFonts w:cstheme="minorHAnsi"/>
          <w:szCs w:val="24"/>
        </w:rPr>
        <w:t>)</w:t>
      </w:r>
      <w:r w:rsidR="00633EC6">
        <w:rPr>
          <w:rFonts w:cstheme="minorHAnsi"/>
          <w:szCs w:val="24"/>
        </w:rPr>
        <w:t>?</w:t>
      </w:r>
      <w:r w:rsidR="00710F2E">
        <w:rPr>
          <w:rFonts w:cstheme="minorHAnsi"/>
          <w:szCs w:val="24"/>
        </w:rPr>
        <w:t xml:space="preserve"> </w:t>
      </w:r>
      <w:r w:rsidR="00710F2E" w:rsidRPr="0095717E">
        <w:rPr>
          <w:rFonts w:cstheme="minorHAnsi"/>
          <w:i/>
          <w:iCs/>
          <w:szCs w:val="24"/>
        </w:rPr>
        <w:t>(</w:t>
      </w:r>
      <w:proofErr w:type="spellStart"/>
      <w:r w:rsidR="00710F2E" w:rsidRPr="0095717E">
        <w:rPr>
          <w:rFonts w:cstheme="minorHAnsi"/>
          <w:i/>
          <w:iCs/>
          <w:szCs w:val="24"/>
        </w:rPr>
        <w:t>hint</w:t>
      </w:r>
      <w:proofErr w:type="spellEnd"/>
      <w:r w:rsidR="00710F2E" w:rsidRPr="0095717E">
        <w:rPr>
          <w:rFonts w:cstheme="minorHAnsi"/>
          <w:i/>
          <w:iCs/>
          <w:szCs w:val="24"/>
        </w:rPr>
        <w:t xml:space="preserve">: iz </w:t>
      </w:r>
      <w:r w:rsidR="0095717E">
        <w:rPr>
          <w:rFonts w:cstheme="minorHAnsi"/>
          <w:i/>
          <w:iCs/>
          <w:szCs w:val="24"/>
        </w:rPr>
        <w:t xml:space="preserve">maksimalne snage se </w:t>
      </w:r>
      <w:r w:rsidR="00710F2E" w:rsidRPr="0095717E">
        <w:rPr>
          <w:rFonts w:cstheme="minorHAnsi"/>
          <w:i/>
          <w:iCs/>
          <w:szCs w:val="24"/>
        </w:rPr>
        <w:t>može izračunati maksimalna struja</w:t>
      </w:r>
      <w:r w:rsidR="00311C9B" w:rsidRPr="0095717E">
        <w:rPr>
          <w:rFonts w:cstheme="minorHAnsi"/>
          <w:i/>
          <w:iCs/>
          <w:szCs w:val="24"/>
        </w:rPr>
        <w:t>)</w:t>
      </w:r>
    </w:p>
    <w:p w14:paraId="57456A41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7C12608A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0FB3FF5F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6D4AD739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E5B890D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3F9DB7B7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C2899D3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13F73DE4" w14:textId="77777777" w:rsid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p w14:paraId="5ABD10F8" w14:textId="77777777" w:rsidR="0040151E" w:rsidRPr="0040151E" w:rsidRDefault="0040151E" w:rsidP="0040151E">
      <w:pPr>
        <w:suppressAutoHyphens w:val="0"/>
        <w:spacing w:before="240" w:line="360" w:lineRule="auto"/>
        <w:textAlignment w:val="auto"/>
        <w:rPr>
          <w:rFonts w:cstheme="minorHAnsi"/>
        </w:rPr>
      </w:pPr>
    </w:p>
    <w:sectPr w:rsidR="0040151E" w:rsidRPr="0040151E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BC023054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6"/>
  </w:num>
  <w:num w:numId="2" w16cid:durableId="2113089874">
    <w:abstractNumId w:val="2"/>
  </w:num>
  <w:num w:numId="3" w16cid:durableId="1690598532">
    <w:abstractNumId w:val="0"/>
  </w:num>
  <w:num w:numId="4" w16cid:durableId="1619946949">
    <w:abstractNumId w:val="4"/>
  </w:num>
  <w:num w:numId="5" w16cid:durableId="579021137">
    <w:abstractNumId w:val="5"/>
  </w:num>
  <w:num w:numId="6" w16cid:durableId="1077478866">
    <w:abstractNumId w:val="1"/>
  </w:num>
  <w:num w:numId="7" w16cid:durableId="1425690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E88"/>
    <w:rsid w:val="00011F80"/>
    <w:rsid w:val="00012268"/>
    <w:rsid w:val="000155E7"/>
    <w:rsid w:val="0001657D"/>
    <w:rsid w:val="0002323F"/>
    <w:rsid w:val="0002461A"/>
    <w:rsid w:val="0002733C"/>
    <w:rsid w:val="00030BDB"/>
    <w:rsid w:val="00030F9E"/>
    <w:rsid w:val="00035CC1"/>
    <w:rsid w:val="000419B0"/>
    <w:rsid w:val="00043DAE"/>
    <w:rsid w:val="000557EA"/>
    <w:rsid w:val="00056D41"/>
    <w:rsid w:val="0005738C"/>
    <w:rsid w:val="00062DAB"/>
    <w:rsid w:val="000645BC"/>
    <w:rsid w:val="00064DA6"/>
    <w:rsid w:val="0009496B"/>
    <w:rsid w:val="000B7CB3"/>
    <w:rsid w:val="000B7F32"/>
    <w:rsid w:val="000C2201"/>
    <w:rsid w:val="000C321C"/>
    <w:rsid w:val="000C3EA4"/>
    <w:rsid w:val="000E037C"/>
    <w:rsid w:val="000E63AD"/>
    <w:rsid w:val="000F2004"/>
    <w:rsid w:val="000F7FFC"/>
    <w:rsid w:val="0010344E"/>
    <w:rsid w:val="00106B09"/>
    <w:rsid w:val="0011641C"/>
    <w:rsid w:val="0012126B"/>
    <w:rsid w:val="00125190"/>
    <w:rsid w:val="00126204"/>
    <w:rsid w:val="0013318D"/>
    <w:rsid w:val="00134568"/>
    <w:rsid w:val="001356A5"/>
    <w:rsid w:val="00136602"/>
    <w:rsid w:val="00142480"/>
    <w:rsid w:val="0014391F"/>
    <w:rsid w:val="00144545"/>
    <w:rsid w:val="00156F19"/>
    <w:rsid w:val="00166D75"/>
    <w:rsid w:val="00172DDE"/>
    <w:rsid w:val="00173C37"/>
    <w:rsid w:val="0017569F"/>
    <w:rsid w:val="00183B35"/>
    <w:rsid w:val="0018564B"/>
    <w:rsid w:val="00197C38"/>
    <w:rsid w:val="001B2359"/>
    <w:rsid w:val="001C2CCE"/>
    <w:rsid w:val="001C75C2"/>
    <w:rsid w:val="001D1B9F"/>
    <w:rsid w:val="001E0E4B"/>
    <w:rsid w:val="001F0901"/>
    <w:rsid w:val="001F2B54"/>
    <w:rsid w:val="00200429"/>
    <w:rsid w:val="002113B3"/>
    <w:rsid w:val="00220E31"/>
    <w:rsid w:val="00221C37"/>
    <w:rsid w:val="002235A2"/>
    <w:rsid w:val="00242337"/>
    <w:rsid w:val="00243439"/>
    <w:rsid w:val="00243817"/>
    <w:rsid w:val="002466C0"/>
    <w:rsid w:val="002514F8"/>
    <w:rsid w:val="00251830"/>
    <w:rsid w:val="00253F71"/>
    <w:rsid w:val="00255609"/>
    <w:rsid w:val="00260D26"/>
    <w:rsid w:val="00263681"/>
    <w:rsid w:val="00265B57"/>
    <w:rsid w:val="002704E3"/>
    <w:rsid w:val="00276C3C"/>
    <w:rsid w:val="00284CF7"/>
    <w:rsid w:val="00293F98"/>
    <w:rsid w:val="002A1DB3"/>
    <w:rsid w:val="002A5A01"/>
    <w:rsid w:val="002A5F3F"/>
    <w:rsid w:val="002B090C"/>
    <w:rsid w:val="002B52DA"/>
    <w:rsid w:val="002B7263"/>
    <w:rsid w:val="002C582B"/>
    <w:rsid w:val="002C6CCF"/>
    <w:rsid w:val="002D7F12"/>
    <w:rsid w:val="002F389D"/>
    <w:rsid w:val="003042A1"/>
    <w:rsid w:val="003047F6"/>
    <w:rsid w:val="00307F79"/>
    <w:rsid w:val="00311C9B"/>
    <w:rsid w:val="00317B60"/>
    <w:rsid w:val="00322D0A"/>
    <w:rsid w:val="00325751"/>
    <w:rsid w:val="0033050C"/>
    <w:rsid w:val="00337898"/>
    <w:rsid w:val="003430B0"/>
    <w:rsid w:val="0035688A"/>
    <w:rsid w:val="00356AE7"/>
    <w:rsid w:val="00373EDE"/>
    <w:rsid w:val="00374B6C"/>
    <w:rsid w:val="003874D9"/>
    <w:rsid w:val="00390226"/>
    <w:rsid w:val="00392747"/>
    <w:rsid w:val="00392CE0"/>
    <w:rsid w:val="00394259"/>
    <w:rsid w:val="0039636A"/>
    <w:rsid w:val="003A1414"/>
    <w:rsid w:val="003A488F"/>
    <w:rsid w:val="003A6D1F"/>
    <w:rsid w:val="003B0D0B"/>
    <w:rsid w:val="003B4920"/>
    <w:rsid w:val="003B4ADB"/>
    <w:rsid w:val="003B5DAF"/>
    <w:rsid w:val="003C4B7C"/>
    <w:rsid w:val="003D0C6B"/>
    <w:rsid w:val="003D7114"/>
    <w:rsid w:val="003E1FA5"/>
    <w:rsid w:val="003E2649"/>
    <w:rsid w:val="003E7870"/>
    <w:rsid w:val="003F6E9A"/>
    <w:rsid w:val="0040151E"/>
    <w:rsid w:val="00402881"/>
    <w:rsid w:val="00407083"/>
    <w:rsid w:val="00407CC7"/>
    <w:rsid w:val="00412C26"/>
    <w:rsid w:val="00413468"/>
    <w:rsid w:val="004226E4"/>
    <w:rsid w:val="00424509"/>
    <w:rsid w:val="004251A4"/>
    <w:rsid w:val="00434A15"/>
    <w:rsid w:val="004354A3"/>
    <w:rsid w:val="004471B7"/>
    <w:rsid w:val="0045100F"/>
    <w:rsid w:val="004519BD"/>
    <w:rsid w:val="00464E41"/>
    <w:rsid w:val="0047016A"/>
    <w:rsid w:val="00473C48"/>
    <w:rsid w:val="00476A48"/>
    <w:rsid w:val="00496AB5"/>
    <w:rsid w:val="004D16A0"/>
    <w:rsid w:val="004D4A74"/>
    <w:rsid w:val="00502A96"/>
    <w:rsid w:val="00505106"/>
    <w:rsid w:val="00520524"/>
    <w:rsid w:val="00530CA0"/>
    <w:rsid w:val="00554AC6"/>
    <w:rsid w:val="00555E09"/>
    <w:rsid w:val="00556036"/>
    <w:rsid w:val="005625AC"/>
    <w:rsid w:val="00562B2B"/>
    <w:rsid w:val="00564C75"/>
    <w:rsid w:val="00575B86"/>
    <w:rsid w:val="00575EBA"/>
    <w:rsid w:val="00576E67"/>
    <w:rsid w:val="005772EC"/>
    <w:rsid w:val="00585637"/>
    <w:rsid w:val="005901D5"/>
    <w:rsid w:val="00596225"/>
    <w:rsid w:val="00597C2D"/>
    <w:rsid w:val="005A1085"/>
    <w:rsid w:val="005A2E10"/>
    <w:rsid w:val="005A7AE7"/>
    <w:rsid w:val="005B4169"/>
    <w:rsid w:val="005C20FA"/>
    <w:rsid w:val="005C3C7E"/>
    <w:rsid w:val="005C5A64"/>
    <w:rsid w:val="005D03C0"/>
    <w:rsid w:val="005D0641"/>
    <w:rsid w:val="005D06EA"/>
    <w:rsid w:val="005D47E2"/>
    <w:rsid w:val="005E7D0B"/>
    <w:rsid w:val="00600DDF"/>
    <w:rsid w:val="00607D80"/>
    <w:rsid w:val="006104F0"/>
    <w:rsid w:val="00610A4B"/>
    <w:rsid w:val="006123E9"/>
    <w:rsid w:val="00615AA8"/>
    <w:rsid w:val="006203D6"/>
    <w:rsid w:val="006208EA"/>
    <w:rsid w:val="00625BCC"/>
    <w:rsid w:val="00627CC4"/>
    <w:rsid w:val="00633EC6"/>
    <w:rsid w:val="0063478B"/>
    <w:rsid w:val="00634859"/>
    <w:rsid w:val="00641BC7"/>
    <w:rsid w:val="00644546"/>
    <w:rsid w:val="00654735"/>
    <w:rsid w:val="00670330"/>
    <w:rsid w:val="00672014"/>
    <w:rsid w:val="00672A5F"/>
    <w:rsid w:val="006841F2"/>
    <w:rsid w:val="00685507"/>
    <w:rsid w:val="006860A2"/>
    <w:rsid w:val="0068693C"/>
    <w:rsid w:val="006A578D"/>
    <w:rsid w:val="006A78A0"/>
    <w:rsid w:val="006B074D"/>
    <w:rsid w:val="006B106E"/>
    <w:rsid w:val="006B2A26"/>
    <w:rsid w:val="006B791B"/>
    <w:rsid w:val="006C6F52"/>
    <w:rsid w:val="006D0AE3"/>
    <w:rsid w:val="006D15F8"/>
    <w:rsid w:val="006D253A"/>
    <w:rsid w:val="006E1A95"/>
    <w:rsid w:val="006F3DD8"/>
    <w:rsid w:val="006F6F0F"/>
    <w:rsid w:val="00710E3A"/>
    <w:rsid w:val="00710F2E"/>
    <w:rsid w:val="00727297"/>
    <w:rsid w:val="00730123"/>
    <w:rsid w:val="00730271"/>
    <w:rsid w:val="00736CE5"/>
    <w:rsid w:val="00740658"/>
    <w:rsid w:val="0074123A"/>
    <w:rsid w:val="00746A98"/>
    <w:rsid w:val="00751829"/>
    <w:rsid w:val="00752882"/>
    <w:rsid w:val="007602BD"/>
    <w:rsid w:val="007645AA"/>
    <w:rsid w:val="00765714"/>
    <w:rsid w:val="00775627"/>
    <w:rsid w:val="00790093"/>
    <w:rsid w:val="0079065A"/>
    <w:rsid w:val="007951D4"/>
    <w:rsid w:val="00796D37"/>
    <w:rsid w:val="007A1699"/>
    <w:rsid w:val="007A3A71"/>
    <w:rsid w:val="007A5487"/>
    <w:rsid w:val="007B3A8F"/>
    <w:rsid w:val="007C0BEB"/>
    <w:rsid w:val="007D07E6"/>
    <w:rsid w:val="007D10DF"/>
    <w:rsid w:val="007D4F9A"/>
    <w:rsid w:val="007D61BA"/>
    <w:rsid w:val="007D65D4"/>
    <w:rsid w:val="007D7E66"/>
    <w:rsid w:val="007E009E"/>
    <w:rsid w:val="007E086A"/>
    <w:rsid w:val="007E2C9F"/>
    <w:rsid w:val="007E35D2"/>
    <w:rsid w:val="007E422C"/>
    <w:rsid w:val="007E520C"/>
    <w:rsid w:val="008021DA"/>
    <w:rsid w:val="008036D7"/>
    <w:rsid w:val="00805E24"/>
    <w:rsid w:val="0081600E"/>
    <w:rsid w:val="0084017D"/>
    <w:rsid w:val="00847490"/>
    <w:rsid w:val="00852BED"/>
    <w:rsid w:val="008612EC"/>
    <w:rsid w:val="008629D6"/>
    <w:rsid w:val="00865B67"/>
    <w:rsid w:val="0088181A"/>
    <w:rsid w:val="0088360F"/>
    <w:rsid w:val="008838F1"/>
    <w:rsid w:val="00884545"/>
    <w:rsid w:val="00893263"/>
    <w:rsid w:val="008976E7"/>
    <w:rsid w:val="008A4C30"/>
    <w:rsid w:val="008B0FE1"/>
    <w:rsid w:val="008B2E8F"/>
    <w:rsid w:val="008B51E7"/>
    <w:rsid w:val="008B5343"/>
    <w:rsid w:val="008B6311"/>
    <w:rsid w:val="008B6D01"/>
    <w:rsid w:val="008D3892"/>
    <w:rsid w:val="008D5CEF"/>
    <w:rsid w:val="008E16DA"/>
    <w:rsid w:val="008E6C88"/>
    <w:rsid w:val="008F692F"/>
    <w:rsid w:val="008F713A"/>
    <w:rsid w:val="008F7796"/>
    <w:rsid w:val="008F7E3C"/>
    <w:rsid w:val="00917AA1"/>
    <w:rsid w:val="00917C2A"/>
    <w:rsid w:val="00930F6B"/>
    <w:rsid w:val="009411E3"/>
    <w:rsid w:val="009470A7"/>
    <w:rsid w:val="00947C77"/>
    <w:rsid w:val="0095717E"/>
    <w:rsid w:val="009634FC"/>
    <w:rsid w:val="009667BB"/>
    <w:rsid w:val="009772AD"/>
    <w:rsid w:val="00980093"/>
    <w:rsid w:val="00986578"/>
    <w:rsid w:val="009916BC"/>
    <w:rsid w:val="009A07F9"/>
    <w:rsid w:val="009A0BAF"/>
    <w:rsid w:val="009A3EE1"/>
    <w:rsid w:val="009A486D"/>
    <w:rsid w:val="009B0B72"/>
    <w:rsid w:val="009B615C"/>
    <w:rsid w:val="009B69AE"/>
    <w:rsid w:val="009C6612"/>
    <w:rsid w:val="009D74C3"/>
    <w:rsid w:val="009E1298"/>
    <w:rsid w:val="009E5941"/>
    <w:rsid w:val="009E7B5B"/>
    <w:rsid w:val="009F500F"/>
    <w:rsid w:val="009F505F"/>
    <w:rsid w:val="00A02311"/>
    <w:rsid w:val="00A063B3"/>
    <w:rsid w:val="00A12F1B"/>
    <w:rsid w:val="00A13EA1"/>
    <w:rsid w:val="00A1420C"/>
    <w:rsid w:val="00A1583A"/>
    <w:rsid w:val="00A169B2"/>
    <w:rsid w:val="00A16F06"/>
    <w:rsid w:val="00A2090B"/>
    <w:rsid w:val="00A22181"/>
    <w:rsid w:val="00A27BBA"/>
    <w:rsid w:val="00A33B96"/>
    <w:rsid w:val="00A40559"/>
    <w:rsid w:val="00A41278"/>
    <w:rsid w:val="00A47481"/>
    <w:rsid w:val="00A567C4"/>
    <w:rsid w:val="00A575B6"/>
    <w:rsid w:val="00A72CC5"/>
    <w:rsid w:val="00A77931"/>
    <w:rsid w:val="00A84D00"/>
    <w:rsid w:val="00A85BE0"/>
    <w:rsid w:val="00A905AE"/>
    <w:rsid w:val="00AA203E"/>
    <w:rsid w:val="00AA5CCA"/>
    <w:rsid w:val="00AA740A"/>
    <w:rsid w:val="00AB1334"/>
    <w:rsid w:val="00AB2A8B"/>
    <w:rsid w:val="00AB7670"/>
    <w:rsid w:val="00AC3984"/>
    <w:rsid w:val="00AC44D1"/>
    <w:rsid w:val="00AD491A"/>
    <w:rsid w:val="00AD7611"/>
    <w:rsid w:val="00AE2B34"/>
    <w:rsid w:val="00AE2F4D"/>
    <w:rsid w:val="00AE761F"/>
    <w:rsid w:val="00AF12E3"/>
    <w:rsid w:val="00AF44A4"/>
    <w:rsid w:val="00AF6146"/>
    <w:rsid w:val="00B05DF8"/>
    <w:rsid w:val="00B11221"/>
    <w:rsid w:val="00B2083E"/>
    <w:rsid w:val="00B27237"/>
    <w:rsid w:val="00B33263"/>
    <w:rsid w:val="00B35E0F"/>
    <w:rsid w:val="00B6256D"/>
    <w:rsid w:val="00B72480"/>
    <w:rsid w:val="00B73B07"/>
    <w:rsid w:val="00B76963"/>
    <w:rsid w:val="00B80729"/>
    <w:rsid w:val="00B809DE"/>
    <w:rsid w:val="00B82350"/>
    <w:rsid w:val="00B95019"/>
    <w:rsid w:val="00BA6327"/>
    <w:rsid w:val="00BA7521"/>
    <w:rsid w:val="00BC0A0C"/>
    <w:rsid w:val="00BD1A9A"/>
    <w:rsid w:val="00BE192C"/>
    <w:rsid w:val="00BE1EC6"/>
    <w:rsid w:val="00BE2036"/>
    <w:rsid w:val="00BE2F5C"/>
    <w:rsid w:val="00BF0EBB"/>
    <w:rsid w:val="00BF2A52"/>
    <w:rsid w:val="00BF2E11"/>
    <w:rsid w:val="00BF3720"/>
    <w:rsid w:val="00C01A85"/>
    <w:rsid w:val="00C045A4"/>
    <w:rsid w:val="00C11D5A"/>
    <w:rsid w:val="00C12D12"/>
    <w:rsid w:val="00C13B8F"/>
    <w:rsid w:val="00C2106D"/>
    <w:rsid w:val="00C218FC"/>
    <w:rsid w:val="00C2388B"/>
    <w:rsid w:val="00C24445"/>
    <w:rsid w:val="00C26404"/>
    <w:rsid w:val="00C30593"/>
    <w:rsid w:val="00C330BC"/>
    <w:rsid w:val="00C367DF"/>
    <w:rsid w:val="00C4390F"/>
    <w:rsid w:val="00C44142"/>
    <w:rsid w:val="00C47098"/>
    <w:rsid w:val="00C5587F"/>
    <w:rsid w:val="00C63E6F"/>
    <w:rsid w:val="00C67C70"/>
    <w:rsid w:val="00C75A72"/>
    <w:rsid w:val="00C82305"/>
    <w:rsid w:val="00C85EF1"/>
    <w:rsid w:val="00C9732B"/>
    <w:rsid w:val="00CA44D8"/>
    <w:rsid w:val="00CB7DE0"/>
    <w:rsid w:val="00CB7F43"/>
    <w:rsid w:val="00CD7718"/>
    <w:rsid w:val="00CE21E9"/>
    <w:rsid w:val="00CE2D40"/>
    <w:rsid w:val="00CE3F08"/>
    <w:rsid w:val="00CE54B6"/>
    <w:rsid w:val="00CF0357"/>
    <w:rsid w:val="00CF5155"/>
    <w:rsid w:val="00CF6586"/>
    <w:rsid w:val="00CF6AB2"/>
    <w:rsid w:val="00CF738C"/>
    <w:rsid w:val="00D0266E"/>
    <w:rsid w:val="00D143B7"/>
    <w:rsid w:val="00D14576"/>
    <w:rsid w:val="00D15634"/>
    <w:rsid w:val="00D2068F"/>
    <w:rsid w:val="00D216A8"/>
    <w:rsid w:val="00D22D0E"/>
    <w:rsid w:val="00D24736"/>
    <w:rsid w:val="00D24880"/>
    <w:rsid w:val="00D46E23"/>
    <w:rsid w:val="00D471FD"/>
    <w:rsid w:val="00D51E26"/>
    <w:rsid w:val="00D540E6"/>
    <w:rsid w:val="00D62690"/>
    <w:rsid w:val="00D65AEA"/>
    <w:rsid w:val="00D73041"/>
    <w:rsid w:val="00D826FF"/>
    <w:rsid w:val="00D857B8"/>
    <w:rsid w:val="00D866F0"/>
    <w:rsid w:val="00D93905"/>
    <w:rsid w:val="00D9421B"/>
    <w:rsid w:val="00D974D8"/>
    <w:rsid w:val="00DA2A61"/>
    <w:rsid w:val="00DA597A"/>
    <w:rsid w:val="00DB2960"/>
    <w:rsid w:val="00DB4522"/>
    <w:rsid w:val="00DB5043"/>
    <w:rsid w:val="00DC3A4F"/>
    <w:rsid w:val="00DD302E"/>
    <w:rsid w:val="00E136AD"/>
    <w:rsid w:val="00E150D8"/>
    <w:rsid w:val="00E24457"/>
    <w:rsid w:val="00E3743E"/>
    <w:rsid w:val="00E37E0C"/>
    <w:rsid w:val="00E4100E"/>
    <w:rsid w:val="00E46F7F"/>
    <w:rsid w:val="00E53879"/>
    <w:rsid w:val="00E62B7E"/>
    <w:rsid w:val="00E75E2F"/>
    <w:rsid w:val="00E817C2"/>
    <w:rsid w:val="00E93A35"/>
    <w:rsid w:val="00EA2AB9"/>
    <w:rsid w:val="00EA3A37"/>
    <w:rsid w:val="00EB1663"/>
    <w:rsid w:val="00EB1972"/>
    <w:rsid w:val="00EB3126"/>
    <w:rsid w:val="00EC03A2"/>
    <w:rsid w:val="00EC40FA"/>
    <w:rsid w:val="00ED134E"/>
    <w:rsid w:val="00ED1F54"/>
    <w:rsid w:val="00ED6FC9"/>
    <w:rsid w:val="00EF5BDC"/>
    <w:rsid w:val="00EF75A3"/>
    <w:rsid w:val="00F019A1"/>
    <w:rsid w:val="00F02DDC"/>
    <w:rsid w:val="00F05D31"/>
    <w:rsid w:val="00F070EA"/>
    <w:rsid w:val="00F110F0"/>
    <w:rsid w:val="00F22B21"/>
    <w:rsid w:val="00F27D1B"/>
    <w:rsid w:val="00F30AD1"/>
    <w:rsid w:val="00F33846"/>
    <w:rsid w:val="00F34D59"/>
    <w:rsid w:val="00F35322"/>
    <w:rsid w:val="00F46ED5"/>
    <w:rsid w:val="00F4763E"/>
    <w:rsid w:val="00F5262F"/>
    <w:rsid w:val="00F646CA"/>
    <w:rsid w:val="00F77C84"/>
    <w:rsid w:val="00F82E5C"/>
    <w:rsid w:val="00F8568C"/>
    <w:rsid w:val="00F9554E"/>
    <w:rsid w:val="00F9742C"/>
    <w:rsid w:val="00FA2370"/>
    <w:rsid w:val="00FA2714"/>
    <w:rsid w:val="00FA400D"/>
    <w:rsid w:val="00FA790F"/>
    <w:rsid w:val="00FA7E61"/>
    <w:rsid w:val="00FB2D66"/>
    <w:rsid w:val="00FB7FE0"/>
    <w:rsid w:val="00FD3F25"/>
    <w:rsid w:val="00FD740C"/>
    <w:rsid w:val="00FE5B10"/>
    <w:rsid w:val="00FF2764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161</cp:revision>
  <cp:lastPrinted>2022-09-21T21:11:00Z</cp:lastPrinted>
  <dcterms:created xsi:type="dcterms:W3CDTF">2023-12-05T13:39:00Z</dcterms:created>
  <dcterms:modified xsi:type="dcterms:W3CDTF">2025-01-29T16:20:00Z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